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044A" w14:textId="77777777" w:rsidR="006A4065" w:rsidRPr="00EE6812" w:rsidRDefault="006A4065" w:rsidP="006A4065">
      <w:pPr>
        <w:pStyle w:val="ListParagraph"/>
        <w:spacing w:before="0" w:beforeAutospacing="0" w:after="0" w:afterAutospacing="0"/>
        <w:ind w:left="360"/>
        <w:contextualSpacing w:val="0"/>
        <w:rPr>
          <w:rFonts w:ascii="Trebuchet MS" w:hAnsi="Trebuchet MS"/>
        </w:rPr>
      </w:pPr>
    </w:p>
    <w:p w14:paraId="6DB274B7" w14:textId="7D1AF071" w:rsidR="007815E3" w:rsidRPr="007815E3" w:rsidRDefault="00F21CA6" w:rsidP="007815E3">
      <w:pPr>
        <w:pStyle w:val="ListParagraph"/>
        <w:numPr>
          <w:ilvl w:val="0"/>
          <w:numId w:val="1"/>
        </w:numPr>
        <w:rPr>
          <w:rFonts w:ascii="Trebuchet MS" w:hAnsi="Trebuchet MS"/>
          <w:color w:val="44546A" w:themeColor="text2"/>
        </w:rPr>
      </w:pPr>
      <w:r w:rsidRPr="00EE6812">
        <w:rPr>
          <w:rFonts w:ascii="Trebuchet MS" w:hAnsi="Trebuchet MS"/>
          <w:b/>
        </w:rPr>
        <w:t xml:space="preserve">If CLSI </w:t>
      </w:r>
      <w:r w:rsidR="0040450C" w:rsidRPr="00EE6812">
        <w:rPr>
          <w:rFonts w:ascii="Trebuchet MS" w:hAnsi="Trebuchet MS"/>
          <w:b/>
        </w:rPr>
        <w:t>is</w:t>
      </w:r>
      <w:r w:rsidRPr="00EE6812">
        <w:rPr>
          <w:rFonts w:ascii="Trebuchet MS" w:hAnsi="Trebuchet MS"/>
          <w:b/>
        </w:rPr>
        <w:t xml:space="preserve"> creating a </w:t>
      </w:r>
      <w:r w:rsidR="0040450C" w:rsidRPr="00EE6812">
        <w:rPr>
          <w:rFonts w:ascii="Trebuchet MS" w:hAnsi="Trebuchet MS"/>
          <w:b/>
        </w:rPr>
        <w:t xml:space="preserve">practical </w:t>
      </w:r>
      <w:r w:rsidRPr="00EE6812">
        <w:rPr>
          <w:rFonts w:ascii="Trebuchet MS" w:hAnsi="Trebuchet MS"/>
          <w:b/>
        </w:rPr>
        <w:t>new product with existin</w:t>
      </w:r>
      <w:r w:rsidR="002C39F0" w:rsidRPr="002C39F0">
        <w:rPr>
          <w:rFonts w:ascii="Trebuchet MS" w:hAnsi="Trebuchet MS"/>
          <w:b/>
        </w:rPr>
        <w:t xml:space="preserve">g </w:t>
      </w:r>
      <w:r w:rsidRPr="00EE6812">
        <w:rPr>
          <w:rFonts w:ascii="Trebuchet MS" w:hAnsi="Trebuchet MS"/>
          <w:b/>
        </w:rPr>
        <w:t>content</w:t>
      </w:r>
      <w:r w:rsidR="0040450C" w:rsidRPr="00EE6812">
        <w:rPr>
          <w:rFonts w:ascii="Trebuchet MS" w:hAnsi="Trebuchet MS"/>
          <w:b/>
        </w:rPr>
        <w:t xml:space="preserve"> from the full consensus standard or guideline</w:t>
      </w:r>
      <w:r w:rsidRPr="00EE6812">
        <w:rPr>
          <w:rFonts w:ascii="Trebuchet MS" w:hAnsi="Trebuchet MS"/>
          <w:b/>
        </w:rPr>
        <w:t xml:space="preserve">, what would you </w:t>
      </w:r>
      <w:r w:rsidR="0040450C" w:rsidRPr="00EE6812">
        <w:rPr>
          <w:rFonts w:ascii="Trebuchet MS" w:hAnsi="Trebuchet MS"/>
          <w:b/>
        </w:rPr>
        <w:t>want</w:t>
      </w:r>
      <w:r w:rsidRPr="00EE6812">
        <w:rPr>
          <w:rFonts w:ascii="Trebuchet MS" w:hAnsi="Trebuchet MS"/>
          <w:b/>
        </w:rPr>
        <w:t xml:space="preserve"> that product to include? </w:t>
      </w:r>
      <w:r w:rsidR="007815E3">
        <w:rPr>
          <w:rFonts w:ascii="Trebuchet MS" w:hAnsi="Trebuchet MS"/>
          <w:b/>
        </w:rPr>
        <w:br/>
      </w:r>
      <w:bookmarkStart w:id="0" w:name="_GoBack"/>
      <w:bookmarkEnd w:id="0"/>
      <w:r w:rsidR="007815E3">
        <w:rPr>
          <w:rFonts w:ascii="Trebuchet MS" w:hAnsi="Trebuchet MS"/>
          <w:b/>
        </w:rPr>
        <w:br/>
      </w:r>
    </w:p>
    <w:p w14:paraId="0BD6ACD0" w14:textId="77777777" w:rsidR="007815E3" w:rsidRPr="00EE6812" w:rsidRDefault="007815E3" w:rsidP="00F21CA6">
      <w:pPr>
        <w:pStyle w:val="ListParagraph"/>
        <w:ind w:left="360"/>
        <w:rPr>
          <w:rFonts w:ascii="Trebuchet MS" w:hAnsi="Trebuchet MS"/>
          <w:color w:val="44546A" w:themeColor="text2"/>
        </w:rPr>
      </w:pPr>
    </w:p>
    <w:p w14:paraId="31090A2B" w14:textId="7F2954FE" w:rsidR="007815E3" w:rsidRPr="007815E3" w:rsidRDefault="0040450C" w:rsidP="007815E3">
      <w:pPr>
        <w:pStyle w:val="ListParagraph"/>
        <w:numPr>
          <w:ilvl w:val="0"/>
          <w:numId w:val="1"/>
        </w:numPr>
        <w:rPr>
          <w:rFonts w:ascii="Trebuchet MS" w:hAnsi="Trebuchet MS"/>
          <w:color w:val="44546A" w:themeColor="text2"/>
        </w:rPr>
      </w:pPr>
      <w:r w:rsidRPr="00EE6812">
        <w:rPr>
          <w:rFonts w:ascii="Trebuchet MS" w:hAnsi="Trebuchet MS"/>
          <w:b/>
        </w:rPr>
        <w:t>We want to provide CLSI content in the most preferred, intuitive</w:t>
      </w:r>
      <w:r w:rsidR="00D60FA5" w:rsidRPr="00EE6812">
        <w:rPr>
          <w:rFonts w:ascii="Trebuchet MS" w:hAnsi="Trebuchet MS"/>
          <w:b/>
        </w:rPr>
        <w:t>,</w:t>
      </w:r>
      <w:r w:rsidRPr="00EE6812">
        <w:rPr>
          <w:rFonts w:ascii="Trebuchet MS" w:hAnsi="Trebuchet MS"/>
          <w:b/>
        </w:rPr>
        <w:t xml:space="preserve"> and </w:t>
      </w:r>
      <w:r w:rsidR="00D60FA5" w:rsidRPr="00EE6812">
        <w:rPr>
          <w:rFonts w:ascii="Trebuchet MS" w:hAnsi="Trebuchet MS"/>
          <w:b/>
        </w:rPr>
        <w:t>easiest</w:t>
      </w:r>
      <w:r w:rsidRPr="00EE6812">
        <w:rPr>
          <w:rFonts w:ascii="Trebuchet MS" w:hAnsi="Trebuchet MS"/>
          <w:b/>
        </w:rPr>
        <w:t xml:space="preserve"> to use manner. Is there a preferred format for those who</w:t>
      </w:r>
      <w:r w:rsidR="00D60FA5" w:rsidRPr="00EE6812">
        <w:rPr>
          <w:rFonts w:ascii="Trebuchet MS" w:hAnsi="Trebuchet MS"/>
          <w:b/>
        </w:rPr>
        <w:t xml:space="preserve"> access CLSI content</w:t>
      </w:r>
      <w:r w:rsidRPr="00EE6812">
        <w:rPr>
          <w:rFonts w:ascii="Trebuchet MS" w:hAnsi="Trebuchet MS"/>
          <w:b/>
        </w:rPr>
        <w:t xml:space="preserve"> the</w:t>
      </w:r>
      <w:r w:rsidR="00C60688" w:rsidRPr="00EE6812">
        <w:rPr>
          <w:rFonts w:ascii="Trebuchet MS" w:hAnsi="Trebuchet MS"/>
          <w:b/>
        </w:rPr>
        <w:t xml:space="preserve"> </w:t>
      </w:r>
      <w:r w:rsidRPr="00EE6812">
        <w:rPr>
          <w:rFonts w:ascii="Trebuchet MS" w:hAnsi="Trebuchet MS"/>
          <w:b/>
        </w:rPr>
        <w:t>most in your work environment?  How c</w:t>
      </w:r>
      <w:r w:rsidR="00F21CA6" w:rsidRPr="00EE6812">
        <w:rPr>
          <w:rFonts w:ascii="Trebuchet MS" w:hAnsi="Trebuchet MS"/>
          <w:b/>
        </w:rPr>
        <w:t xml:space="preserve">ould </w:t>
      </w:r>
      <w:r w:rsidR="00D60FA5" w:rsidRPr="00EE6812">
        <w:rPr>
          <w:rFonts w:ascii="Trebuchet MS" w:hAnsi="Trebuchet MS"/>
          <w:b/>
        </w:rPr>
        <w:t>CLSI</w:t>
      </w:r>
      <w:r w:rsidR="00F21CA6" w:rsidRPr="00EE6812">
        <w:rPr>
          <w:rFonts w:ascii="Trebuchet MS" w:hAnsi="Trebuchet MS"/>
          <w:b/>
        </w:rPr>
        <w:t xml:space="preserve"> improve </w:t>
      </w:r>
      <w:r w:rsidR="00D60FA5" w:rsidRPr="00EE6812">
        <w:rPr>
          <w:rFonts w:ascii="Trebuchet MS" w:hAnsi="Trebuchet MS"/>
          <w:b/>
        </w:rPr>
        <w:t>upon the current ways content is provided?</w:t>
      </w:r>
      <w:r w:rsidR="00D60FA5" w:rsidRPr="00EE6812" w:rsidDel="00D60FA5">
        <w:rPr>
          <w:rFonts w:ascii="Trebuchet MS" w:hAnsi="Trebuchet MS"/>
          <w:b/>
        </w:rPr>
        <w:t xml:space="preserve"> </w:t>
      </w:r>
      <w:r w:rsidR="00F21CA6" w:rsidRPr="00EE6812">
        <w:rPr>
          <w:rFonts w:ascii="Trebuchet MS" w:hAnsi="Trebuchet MS"/>
          <w:b/>
        </w:rPr>
        <w:t xml:space="preserve"> </w:t>
      </w:r>
      <w:r w:rsidR="00EE6812" w:rsidRPr="007815E3">
        <w:rPr>
          <w:rFonts w:ascii="Trebuchet MS" w:hAnsi="Trebuchet MS"/>
          <w:color w:val="44546A" w:themeColor="text2"/>
        </w:rPr>
        <w:br/>
      </w:r>
      <w:r w:rsidR="007815E3">
        <w:rPr>
          <w:rFonts w:ascii="Trebuchet MS" w:hAnsi="Trebuchet MS"/>
          <w:color w:val="44546A" w:themeColor="text2"/>
        </w:rPr>
        <w:br/>
      </w:r>
      <w:r w:rsidR="007815E3">
        <w:rPr>
          <w:rFonts w:ascii="Trebuchet MS" w:hAnsi="Trebuchet MS"/>
          <w:color w:val="44546A" w:themeColor="text2"/>
        </w:rPr>
        <w:br/>
      </w:r>
    </w:p>
    <w:p w14:paraId="230DD94D" w14:textId="18722EAF" w:rsidR="00A838FD" w:rsidRPr="00EE6812" w:rsidRDefault="00F21CA6" w:rsidP="00A838FD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EE6812">
        <w:rPr>
          <w:rFonts w:ascii="Trebuchet MS" w:hAnsi="Trebuchet MS"/>
          <w:b/>
        </w:rPr>
        <w:t xml:space="preserve">Would your organization consider CLSI </w:t>
      </w:r>
      <w:r w:rsidR="0040450C" w:rsidRPr="00EE6812">
        <w:rPr>
          <w:rFonts w:ascii="Trebuchet MS" w:hAnsi="Trebuchet MS"/>
          <w:b/>
        </w:rPr>
        <w:t xml:space="preserve">staff, contracted and volunteer </w:t>
      </w:r>
      <w:r w:rsidRPr="00EE6812">
        <w:rPr>
          <w:rFonts w:ascii="Trebuchet MS" w:hAnsi="Trebuchet MS"/>
          <w:b/>
        </w:rPr>
        <w:t xml:space="preserve">resources to help train and guide implementation of </w:t>
      </w:r>
      <w:r w:rsidR="0040450C" w:rsidRPr="00EE6812">
        <w:rPr>
          <w:rFonts w:ascii="Trebuchet MS" w:hAnsi="Trebuchet MS"/>
          <w:b/>
        </w:rPr>
        <w:t xml:space="preserve">high value </w:t>
      </w:r>
      <w:r w:rsidRPr="00EE6812">
        <w:rPr>
          <w:rFonts w:ascii="Trebuchet MS" w:hAnsi="Trebuchet MS"/>
          <w:b/>
        </w:rPr>
        <w:t xml:space="preserve">CLSI </w:t>
      </w:r>
      <w:r w:rsidR="0040450C" w:rsidRPr="00EE6812">
        <w:rPr>
          <w:rFonts w:ascii="Trebuchet MS" w:hAnsi="Trebuchet MS"/>
          <w:b/>
        </w:rPr>
        <w:t>standards</w:t>
      </w:r>
      <w:r w:rsidRPr="00EE6812">
        <w:rPr>
          <w:rFonts w:ascii="Trebuchet MS" w:hAnsi="Trebuchet MS"/>
          <w:b/>
        </w:rPr>
        <w:t>?</w:t>
      </w:r>
    </w:p>
    <w:p w14:paraId="5D697FA1" w14:textId="52F586BD" w:rsidR="00D60FA5" w:rsidRDefault="00D60FA5" w:rsidP="00D60FA5">
      <w:pPr>
        <w:pStyle w:val="ListParagraph"/>
        <w:ind w:left="1440"/>
        <w:rPr>
          <w:rFonts w:ascii="Trebuchet MS" w:hAnsi="Trebuchet MS"/>
        </w:rPr>
      </w:pPr>
    </w:p>
    <w:p w14:paraId="303EF09B" w14:textId="6FAE9DFD" w:rsidR="007815E3" w:rsidRPr="00EE6812" w:rsidRDefault="007815E3" w:rsidP="00D60FA5">
      <w:pPr>
        <w:pStyle w:val="ListParagraph"/>
        <w:ind w:left="1440"/>
        <w:rPr>
          <w:rFonts w:ascii="Trebuchet MS" w:hAnsi="Trebuchet MS"/>
        </w:rPr>
      </w:pPr>
      <w:r>
        <w:rPr>
          <w:rFonts w:ascii="Trebuchet MS" w:hAnsi="Trebuchet MS"/>
        </w:rPr>
        <w:br/>
      </w:r>
    </w:p>
    <w:p w14:paraId="3F6E932C" w14:textId="77777777" w:rsidR="00D60FA5" w:rsidRPr="00EE6812" w:rsidRDefault="00D60FA5" w:rsidP="00D60FA5">
      <w:pPr>
        <w:pStyle w:val="ListParagraph"/>
        <w:numPr>
          <w:ilvl w:val="0"/>
          <w:numId w:val="1"/>
        </w:numPr>
        <w:rPr>
          <w:rFonts w:ascii="Trebuchet MS" w:hAnsi="Trebuchet MS"/>
          <w:color w:val="44546A" w:themeColor="text2"/>
        </w:rPr>
      </w:pPr>
      <w:r w:rsidRPr="00EE6812">
        <w:rPr>
          <w:rFonts w:ascii="Trebuchet MS" w:hAnsi="Trebuchet MS"/>
          <w:b/>
        </w:rPr>
        <w:t xml:space="preserve">What new topic areas would you like CLSI products to be offered? </w:t>
      </w:r>
    </w:p>
    <w:p w14:paraId="335648B5" w14:textId="77777777" w:rsidR="00A838FD" w:rsidRPr="00A838FD" w:rsidRDefault="00A838FD" w:rsidP="00A838FD">
      <w:pPr>
        <w:rPr>
          <w:color w:val="44546A" w:themeColor="text2"/>
        </w:rPr>
      </w:pPr>
    </w:p>
    <w:p w14:paraId="103017B5" w14:textId="77777777" w:rsidR="00EB2FB3" w:rsidRDefault="00EB2FB3" w:rsidP="00EB2FB3">
      <w:pPr>
        <w:ind w:left="0"/>
      </w:pPr>
    </w:p>
    <w:sectPr w:rsidR="00EB2FB3" w:rsidSect="00186B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E317" w14:textId="77777777" w:rsidR="007C5CE9" w:rsidRDefault="007C5CE9" w:rsidP="00FD3662">
      <w:pPr>
        <w:spacing w:before="0" w:after="0"/>
      </w:pPr>
      <w:r>
        <w:separator/>
      </w:r>
    </w:p>
  </w:endnote>
  <w:endnote w:type="continuationSeparator" w:id="0">
    <w:p w14:paraId="6A3AA651" w14:textId="77777777" w:rsidR="007C5CE9" w:rsidRDefault="007C5CE9" w:rsidP="00FD36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C49D" w14:textId="77777777" w:rsidR="007C5CE9" w:rsidRDefault="007C5CE9" w:rsidP="00FD3662">
      <w:pPr>
        <w:spacing w:before="0" w:after="0"/>
      </w:pPr>
      <w:r>
        <w:separator/>
      </w:r>
    </w:p>
  </w:footnote>
  <w:footnote w:type="continuationSeparator" w:id="0">
    <w:p w14:paraId="4C18506E" w14:textId="77777777" w:rsidR="007C5CE9" w:rsidRDefault="007C5CE9" w:rsidP="00FD36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6AEB" w14:textId="29DA49EB" w:rsidR="00FD3662" w:rsidRPr="00F05933" w:rsidRDefault="00A838FD">
    <w:pPr>
      <w:pStyle w:val="Header"/>
      <w:rPr>
        <w:rFonts w:ascii="Trebuchet MS" w:hAnsi="Trebuchet MS"/>
      </w:rPr>
    </w:pPr>
    <w:r w:rsidRPr="00F05933">
      <w:rPr>
        <w:rFonts w:ascii="Trebuchet MS" w:hAnsi="Trebuchet MS"/>
      </w:rPr>
      <w:t>CLSI Round</w:t>
    </w:r>
    <w:r w:rsidR="00EE6812" w:rsidRPr="00F05933">
      <w:rPr>
        <w:rFonts w:ascii="Trebuchet MS" w:hAnsi="Trebuchet MS"/>
      </w:rPr>
      <w:t>table Discussions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937"/>
    <w:multiLevelType w:val="hybridMultilevel"/>
    <w:tmpl w:val="19FC1B50"/>
    <w:lvl w:ilvl="0" w:tplc="105CF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F2452"/>
    <w:multiLevelType w:val="hybridMultilevel"/>
    <w:tmpl w:val="423209AE"/>
    <w:lvl w:ilvl="0" w:tplc="E20EB8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B3"/>
    <w:rsid w:val="00010C75"/>
    <w:rsid w:val="00051DCD"/>
    <w:rsid w:val="000D4223"/>
    <w:rsid w:val="00165141"/>
    <w:rsid w:val="00186B60"/>
    <w:rsid w:val="001A36B3"/>
    <w:rsid w:val="002C39F0"/>
    <w:rsid w:val="00333CD6"/>
    <w:rsid w:val="0040450C"/>
    <w:rsid w:val="00672E70"/>
    <w:rsid w:val="006A4065"/>
    <w:rsid w:val="006D41FE"/>
    <w:rsid w:val="006E414F"/>
    <w:rsid w:val="006E7426"/>
    <w:rsid w:val="0071138E"/>
    <w:rsid w:val="00715D3E"/>
    <w:rsid w:val="007815E3"/>
    <w:rsid w:val="007C5CE9"/>
    <w:rsid w:val="00837260"/>
    <w:rsid w:val="008A77B0"/>
    <w:rsid w:val="008C0A50"/>
    <w:rsid w:val="00910CB0"/>
    <w:rsid w:val="00994AE9"/>
    <w:rsid w:val="009A58C4"/>
    <w:rsid w:val="00A74A96"/>
    <w:rsid w:val="00A838FD"/>
    <w:rsid w:val="00AC5F87"/>
    <w:rsid w:val="00B17425"/>
    <w:rsid w:val="00B269E8"/>
    <w:rsid w:val="00BE4D87"/>
    <w:rsid w:val="00C60688"/>
    <w:rsid w:val="00C708AF"/>
    <w:rsid w:val="00CD4694"/>
    <w:rsid w:val="00D12B0C"/>
    <w:rsid w:val="00D60FA5"/>
    <w:rsid w:val="00EB2FB3"/>
    <w:rsid w:val="00EE6812"/>
    <w:rsid w:val="00F05933"/>
    <w:rsid w:val="00F21CA6"/>
    <w:rsid w:val="00FB01C0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BE90"/>
  <w14:defaultImageDpi w14:val="32767"/>
  <w15:chartTrackingRefBased/>
  <w15:docId w15:val="{534A2AEB-6680-694B-AC53-12D94A07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FB3"/>
    <w:pPr>
      <w:spacing w:before="100" w:beforeAutospacing="1" w:after="100" w:afterAutospacing="1"/>
      <w:ind w:left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2FB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B2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FB3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2FB3"/>
    <w:rPr>
      <w:sz w:val="22"/>
      <w:szCs w:val="22"/>
    </w:rPr>
  </w:style>
  <w:style w:type="paragraph" w:styleId="NoSpacing">
    <w:name w:val="No Spacing"/>
    <w:uiPriority w:val="1"/>
    <w:qFormat/>
    <w:rsid w:val="00EB2FB3"/>
    <w:pPr>
      <w:ind w:left="115"/>
    </w:pPr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B2FB3"/>
    <w:pPr>
      <w:spacing w:before="0" w:beforeAutospacing="0" w:after="0" w:afterAutospacing="0"/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2FB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D366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36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366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D36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5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Scanlon</dc:creator>
  <cp:keywords/>
  <dc:description/>
  <cp:lastModifiedBy>Megan Scanlon</cp:lastModifiedBy>
  <cp:revision>7</cp:revision>
  <dcterms:created xsi:type="dcterms:W3CDTF">2018-03-14T19:52:00Z</dcterms:created>
  <dcterms:modified xsi:type="dcterms:W3CDTF">2018-03-14T19:54:00Z</dcterms:modified>
</cp:coreProperties>
</file>